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Комитет по образованию города Барнаула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«СОШ №110»г. Барнаула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49"/>
        <w:gridCol w:w="3315"/>
        <w:gridCol w:w="3209"/>
      </w:tblGrid>
      <w:tr w:rsidR="00430CD7">
        <w:trPr>
          <w:trHeight w:val="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 МБОУ «СОШ №110»</w:t>
            </w:r>
          </w:p>
          <w:p w:rsidR="00430CD7" w:rsidRDefault="00430CD7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№ ___ 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«__»_____20___г.</w:t>
            </w:r>
          </w:p>
          <w:p w:rsidR="00430CD7" w:rsidRDefault="00430CD7">
            <w:pPr>
              <w:tabs>
                <w:tab w:val="left" w:pos="9288"/>
              </w:tabs>
              <w:spacing w:after="0" w:line="240" w:lineRule="auto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СОГЛАСОВАНО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 МБОУ «СОШ №110»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________/_______________/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«__»____________20___г.</w:t>
            </w:r>
          </w:p>
          <w:p w:rsidR="00430CD7" w:rsidRDefault="00430CD7">
            <w:pPr>
              <w:tabs>
                <w:tab w:val="left" w:pos="9288"/>
              </w:tabs>
              <w:spacing w:after="0" w:line="240" w:lineRule="auto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 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«СОШ №110»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__________/Фефилова И.А./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№ ___ </w:t>
            </w:r>
          </w:p>
          <w:p w:rsidR="00430CD7" w:rsidRDefault="00792B5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«__»____20___г.</w:t>
            </w:r>
          </w:p>
          <w:p w:rsidR="00430CD7" w:rsidRDefault="00430CD7">
            <w:pPr>
              <w:tabs>
                <w:tab w:val="left" w:pos="9288"/>
              </w:tabs>
              <w:spacing w:after="0" w:line="240" w:lineRule="auto"/>
            </w:pPr>
          </w:p>
        </w:tc>
      </w:tr>
    </w:tbl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«Литературное чтение»</w:t>
      </w: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класс</w:t>
      </w: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2020–2021 учебный год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составлена на основе  авторской программы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Л.Ф.Климановой, В.Г.Горецкого </w:t>
      </w:r>
      <w:r>
        <w:rPr>
          <w:rFonts w:ascii="Times New Roman" w:eastAsia="Times New Roman" w:hAnsi="Times New Roman" w:cs="Times New Roman"/>
          <w:sz w:val="24"/>
        </w:rPr>
        <w:t>«Литературное чтение»</w:t>
      </w:r>
    </w:p>
    <w:p w:rsidR="00430CD7" w:rsidRDefault="00430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Составители: </w:t>
      </w:r>
      <w:proofErr w:type="spellStart"/>
      <w:r>
        <w:rPr>
          <w:rFonts w:ascii="Times New Roman" w:eastAsia="Times New Roman" w:hAnsi="Times New Roman" w:cs="Times New Roman"/>
          <w:sz w:val="24"/>
        </w:rPr>
        <w:t>Козякина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Янина Павловна,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 начальных классов 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высшей квалификационной категории,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Никулина Наталья Владимировна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 начальных классов 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высшей квалификационной категории</w:t>
      </w:r>
    </w:p>
    <w:p w:rsidR="00430CD7" w:rsidRDefault="0079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Рассмотрено на заседании </w:t>
      </w:r>
    </w:p>
    <w:p w:rsidR="00430CD7" w:rsidRDefault="00792B52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Школьного методического объединения</w:t>
      </w:r>
    </w:p>
    <w:p w:rsidR="00430CD7" w:rsidRDefault="00792B52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№1 от «26» августа 2020 г.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B52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B52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B52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B52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Барнаул 2020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Литературное чтение</w:t>
      </w: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Рабочая программа по литературному чтению для 1 класса составлена на основе требований Федерального государственного образовательного стандарта начального общего образования, рабочих программ Л. Ф. Климановой,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М.В.Бойкина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курса «Литературное чтение» предметной линии учебников системы «Школа России» (М.: Просвещение 2014г),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  <w:proofErr w:type="gramEnd"/>
    </w:p>
    <w:p w:rsidR="00430CD7" w:rsidRDefault="00792B52">
      <w:pPr>
        <w:tabs>
          <w:tab w:val="left" w:pos="590"/>
        </w:tabs>
        <w:spacing w:after="0" w:line="240" w:lineRule="auto"/>
        <w:ind w:firstLine="590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Курс литературного чтения направлен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u w:val="single"/>
          <w:shd w:val="clear" w:color="auto" w:fill="FFFFFF"/>
        </w:rPr>
        <w:t>целей: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— 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— формирование эстетического отношения к слову и умения понимать художественное произведение;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 туре и культуре народов многонациональной России и других стран.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Основными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u w:val="single"/>
          <w:shd w:val="clear" w:color="auto" w:fill="FFFFFF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курса являются: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прочитанное;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развивать поэтический слух детей, накапливать эстетический опыт слушания произведений, воспитывать художественный вкус;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обогащать чувственный опыт ребенка, его реальные представления об окружающем мире и природе;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формировать эстетическое отношение ребенка к жизни, приобщая его к чтению художественной литературы;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 xml:space="preserve">обеспечивать развитие речи школьников, формировать навык чтения и речевые умения; </w:t>
      </w:r>
    </w:p>
    <w:p w:rsidR="00430CD7" w:rsidRDefault="00792B52">
      <w:pPr>
        <w:numPr>
          <w:ilvl w:val="0"/>
          <w:numId w:val="1"/>
        </w:numPr>
        <w:tabs>
          <w:tab w:val="left" w:pos="590"/>
        </w:tabs>
        <w:spacing w:after="0" w:line="240" w:lineRule="auto"/>
        <w:ind w:left="131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работать с различными типами текстов, в том числе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научно-познавательным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. </w:t>
      </w:r>
    </w:p>
    <w:p w:rsidR="00430CD7" w:rsidRDefault="00792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Авторская программа рассчитана на 132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часа. Рабочая программа рассчитана на 132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часа, 33 учебные недели, 4 часа в неделю. </w:t>
      </w:r>
    </w:p>
    <w:p w:rsidR="00430CD7" w:rsidRDefault="0043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Планируемые результаты освоения учебного предмета</w:t>
      </w:r>
    </w:p>
    <w:p w:rsidR="00430CD7" w:rsidRDefault="00430CD7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Личностные.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Учащиеся научатся: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Называть место, где родился и вырос, составлять небольшой текст о природе родного края, о семье, родителях; 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 знать и рассказывать о традициях своей семьи. Проявлять заботу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своим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 размышлять в процессе чтения произведений о таких нравственных ценностях, как честность, доброта, благородство, уважение к людям;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 проявлять интерес к чтению произведений о природе (животных и растениях), выражая уважительное отношение к ней;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понимать значение новой социальной роли ученика, принимать нормы и правила школьной жизни; ответственно о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носиться к урокам «Литературного чтения», беречь учебник, тетрадь, бережно относиться к книгам, предназначенным для самостоятельного чтения; понимать, что такое «хорошо» и что такое «плохо»; относиться с уважением к историческому прошлому своей страны, своего народа, к его обычаям и традициям; относиться с уважением к родному языку.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Метапредметные</w:t>
      </w:r>
      <w:proofErr w:type="spellEnd"/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>Регулятивные УУД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Учащиеся научатся: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Читать планируемые результаты на шмуцтитулах учебника и обсуждать их под его руководством учителя; 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 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 xml:space="preserve">планировать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Контролировать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выполненные задания с опорой на образец, предложенный учителем, составлять вместе с учителем план проверки выполнения задания; 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чтение по ролям, пересказ текста, выполнение проекта по предложенной учителем системе (шкале); 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анализировать причины успеха/неуспеха с помощью разноцветных фишек, лесенок, оценочных шкал, формулировать их в устной форме по просьбе учителя; осваивать с помощью учителя позитивные установки типа: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«У меня всё получится», «Я ещё многое смогу», «Мне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>нужно ещё  немного  потрудиться»,  «Я  ещё  только  учусь»,  «Каждый имеет право на ошибку» и др.; стремиться преодолевать возникающие трудности,  проявлять волевое усилие (с помощью учителя).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Учащиеся получат возможность научиться: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Принимать общие цели изучения темы, представленные на шмуцтитулах, обсуждать их совместно с учителем; понимать учебную задачу урока, воспроизводить её в ходе урока по просьбе и под руководством учителя. 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 xml:space="preserve">Познавательные УУД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Учащиеся научатся: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Осуществлять простейшие логические операции: 1)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сравнение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2)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группировка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 3)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 xml:space="preserve">классификация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(распределить по тематическим группам, выбрать слова, которые соответствуют представлениям о дружбе); находить нужную информацию в учебнике (название ра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з-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 работать со словами и терминами: уточнять значение непонятных слов, обращаясь к учителю, взрослому, словарю; соотносить прямое и переносное значение слов, находить информацию в энциклопедии.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Учащиеся получат возможность научиться: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Самостоятельно работать с учебником литературного чтения как источником информации; находить заданное произведение разными способами; выделять в тексте основные части; определять микро- темы, создавать устные словесные иллюстрации на основе выделенной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; группировать тексты по заданному основанию (по теме, главной мысли, героям); сравнивать разные тексты (по теме, главной мысли, героям).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 xml:space="preserve">Коммуникативные УУД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Учащиеся научатся: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Отвечать и задавать вопросы по прочитанному произведению; создавать связанное высказывание из 3—4 простых предложений на заданную тему с помощью учителя на основе заданного образца; участвовать в диалоге с учителем и одноклассником; внимательно слушать собеседника, не перебивая его, стараться понять, о чём он говорит;  участвовать в парной работе, пользуясь определёнными правилами (работать дружно, вместе обсуждать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, находить общую точку зрения, учиться отстаивать свою точку зрения).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Учащиеся получат возможность научиться: задавать уточняющие вопросы на основе образца; 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слова); подготавливать небольшую презентацию с помощью взрослых по теме проекта, оформлять 2—3 слайда. 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Предметные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>Виды речевой и читательской деятельности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Учащиеся научатся: воспринимать на слух произведения различных жанров (небольшие  рассказы,  стихи,  сказки);  чётко и правильно произносить все звуки;  плавно читать по слогам и целыми словами с постепенным увеличением скорости чтения;  читать, определяя ударный слог, соблюдать паузы в соответствии со знаками препинания в середине и в конце предложения; читать и понимать нравственный смысл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>пословиц и поговорок, соотносить их с помощью учителя с содержанием пр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изведения; определять основную мысль прочитанного произведения с помощью учителя, а также с помощью пословицы; определять последовательность событий и находить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смысло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- вые части произведения (начало, основная часть, конец) под руководством учителя; восстанавливать текст произведения, вставляя пропущенные слова и предложения;  соотносить иллюстрации и текст; называть героев произведения, давать им простейшую характеристику; размышлять об их поступках; уметь отвечать на вопросы: «Чем тебе запомнился тот или иной герой произведения?», «Чем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/ не понравилось  произведение?»;  выбирать нужную книгу по названию и обложке для самостоятельного чтения; отгадывать с помощью учителя загадки (о каком предмете идёт речь, как догадались), сопоставлять их с отгадками; отвечать на вопросы о прочитанном произведении; объяснять незнакомые слова, пользоваться словарем.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Учащиеся получат возможность научиться: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Соотносить название рассказа с его содержанием; отвечать на вопрос: «Почему автор дал произведению именно такое название?».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Читать с выражением, выделяя важные слова и мысли под руководством  учителя; читать текст по ролям, отражая настроение и характер героя (под руководством учителя); задавать вопросы по прочитанному произведению; при помощи учителя составлять план, определять смысловые части; пересказывать небольшой текст на основе картинного плана при помощи учителя; выявлять под руководством учителя особенности научно- познавательных и художественных текстов;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определять особенности прозаического и поэтического текстов; высказывать собственное мнение о прочитанном произведении; сравнивать разные произведения на одну тему.  </w:t>
      </w:r>
      <w:proofErr w:type="gramEnd"/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 xml:space="preserve">Творческая деятельность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Учащиеся научатся: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Восстанавливать содержание произведения (сказки) по серии сюжетных иллюстраций (картинному плану); восстанавливать деформированный текст на основе картинного плана, под руководством учителя; составлять небольшое высказывание на основе образца, данного учителем (о дружбе, о питомце); придумывать окончание сказок по образцу.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Учащиеся получат возможность научиться: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Сочинять загадки в соответствии с тематическими группами (загадки о природе, животных и др.) по заданным критериям; самостоятельно придумывать небылицы,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, песенки по образцу; 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поступков героя не совершал.)  </w:t>
      </w:r>
      <w:proofErr w:type="gramEnd"/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 xml:space="preserve">Литературоведческая пропедевтика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 научатся: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На практике различать загадки, песенки,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, небылицы; отличать прозаический текст от поэтического под руководством учителя; понимать особенности народных и авторских сказок (авторская сказка — указание   автора на обложке, к произведению; народная  сказка  —  указание,  что  сказка  русская  народная, татарская и т. д.).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Отличать сказку от рассказа, называть особенности сказочного текста (герои животные, герои —  буквы разговаривают, как люди; поступают, как люди); знать, что такое рифма, приводить примеры рифмованных строчек. </w:t>
      </w:r>
      <w:proofErr w:type="gramEnd"/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Учащиеся получат возможность научиться: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находить в тексте различные средства художественной выразительности (слова, с помощью которых описывается объект наиболее точно, необычно, ярко; сравнивается с другим объектом; приписываются действия живого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неживому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, передается речь неживого); определять тему произведения, выставки; оценивать по предложенным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 xml:space="preserve">учителем критериям поступки героев, проводить аналогии со своим поведением в различных ситуациях. </w:t>
      </w:r>
    </w:p>
    <w:p w:rsidR="00430CD7" w:rsidRDefault="00792B52">
      <w:pPr>
        <w:tabs>
          <w:tab w:val="left" w:pos="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  <w:t>СИСТЕМА ОЦЕНИВАНИЯ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Контроль чтения в первом классе проводит учитель в рамках урока литературного чтения с целью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выявления уровня развития навыка чтения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. При определении уровня развития умений и навыков по чтению необходимо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На конец первого класса: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Высокий уровень развития навыка чтения: плавный слоговой способ чтения при темпе не менее 25-30 слов в минуту; понимание значения отдельных слов и предложений, умение выделить главную мысль прочитанного и нахождение в тексте слов и выражений, подтверждающих эту мысль.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Среднему уровню развития навыка чтения соответствует слоговой способ чтения, если при чтении допускается от 2 до 4 ошибок, темп чтения 20-25 слов. Учащийся не может понять отдельные слова, при общем понимании прочитанного; умеет выделить главную мысль, но не может найти в тексте слова и выражения, подтверждающие эту мысль.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Низкому уровню развития навыка чтения соответствует чтение по буквам при темпе ниже 20 слов в минуту, без смысловых пауз и четкости произношения, непонимание общего смысла прочитанного текста, неправильные ответы на вопросы по содержанию. </w:t>
      </w:r>
    </w:p>
    <w:p w:rsidR="00430CD7" w:rsidRDefault="00792B52">
      <w:pPr>
        <w:tabs>
          <w:tab w:val="left" w:pos="590"/>
        </w:tabs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Продолжительность непрерывного чтения на уроке составляет 5-7 минут. </w:t>
      </w:r>
    </w:p>
    <w:p w:rsidR="00430CD7" w:rsidRDefault="00430CD7">
      <w:pPr>
        <w:tabs>
          <w:tab w:val="left" w:pos="590"/>
        </w:tabs>
        <w:spacing w:after="0" w:line="240" w:lineRule="auto"/>
        <w:ind w:firstLine="590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</w:p>
    <w:p w:rsidR="00430CD7" w:rsidRDefault="0079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курса</w:t>
      </w:r>
    </w:p>
    <w:p w:rsidR="00430CD7" w:rsidRDefault="0043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93"/>
        <w:gridCol w:w="4691"/>
        <w:gridCol w:w="1627"/>
        <w:gridCol w:w="2560"/>
      </w:tblGrid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Проекты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чтению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Жили-были буквы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Сказки, загадки, небылицы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Апрель, апрель. Звенит капель!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в шутку, и в серьёз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и мои друзья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30CD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 ч.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430CD7" w:rsidRDefault="00430CD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30CD7" w:rsidRDefault="00792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УЧЕБНО-ТЕМАТИЧЕСКИЙ ПЛАН</w:t>
      </w:r>
    </w:p>
    <w:p w:rsidR="00430CD7" w:rsidRDefault="0043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116"/>
        <w:gridCol w:w="2706"/>
        <w:gridCol w:w="789"/>
        <w:gridCol w:w="1963"/>
        <w:gridCol w:w="2304"/>
      </w:tblGrid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Дата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Содержание</w:t>
            </w:r>
          </w:p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(разделы, темы)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</w:t>
            </w:r>
          </w:p>
          <w:p w:rsidR="00430CD7" w:rsidRDefault="00792B52">
            <w:pPr>
              <w:spacing w:after="0" w:line="240" w:lineRule="auto"/>
              <w:ind w:lef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Оборудование урока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Основные виды учебной деятельности (УУД)</w:t>
            </w: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период 14 часов 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</w:p>
          <w:p w:rsidR="00430CD7" w:rsidRDefault="00792B52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учебнике;</w:t>
            </w:r>
          </w:p>
          <w:p w:rsidR="00430CD7" w:rsidRDefault="00792B52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отвечать на простые вопросы учителя;</w:t>
            </w:r>
          </w:p>
          <w:p w:rsidR="00430CD7" w:rsidRDefault="00792B52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звуков и букв;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>
            <w:pPr>
              <w:numPr>
                <w:ilvl w:val="0"/>
                <w:numId w:val="1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своё рабочее место под руководством учителя;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Коммуникативные:</w:t>
            </w:r>
          </w:p>
          <w:p w:rsidR="00430CD7" w:rsidRDefault="00792B52">
            <w:pPr>
              <w:numPr>
                <w:ilvl w:val="0"/>
                <w:numId w:val="14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участвовать в диалоге на уроке и жизненных ситуациях;</w:t>
            </w:r>
          </w:p>
          <w:p w:rsidR="00430CD7" w:rsidRDefault="00792B52">
            <w:pPr>
              <w:numPr>
                <w:ilvl w:val="0"/>
                <w:numId w:val="14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отвечать на вопросы учителя товарищей по классу;</w:t>
            </w:r>
          </w:p>
          <w:p w:rsidR="00430CD7" w:rsidRDefault="00792B52">
            <w:pPr>
              <w:numPr>
                <w:ilvl w:val="0"/>
                <w:numId w:val="14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и понимать речь других;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>
            <w:pPr>
              <w:numPr>
                <w:ilvl w:val="0"/>
                <w:numId w:val="15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чувства гордости за свою Родину, российский народ и историю России; </w:t>
            </w:r>
          </w:p>
          <w:p w:rsidR="00430CD7" w:rsidRDefault="00430CD7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t xml:space="preserve">чтению(14ч)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14ч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материал, касса букв, наборное полотно, наборы букв, слоговая таблица, иллюстрации,  наборы развивающих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программы, документ-камера, DVD-фильмы, презентации на CD-дисках.</w:t>
            </w:r>
            <w:proofErr w:type="gramEnd"/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353FA">
              <w:rPr>
                <w:rFonts w:ascii="Calibri" w:eastAsia="Calibri" w:hAnsi="Calibri" w:cs="Calibri"/>
                <w:sz w:val="18"/>
                <w:szCs w:val="18"/>
              </w:rPr>
              <w:t>01.09.2020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«Азбука» - первая учебная книга.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Речь устная и письменная. Предложение.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13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13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Слово и предложение.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Слог.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08.09.202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Ударение.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Звуки в окружающем мире и в речи.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Звуки в словах.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Слог-слияние.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Повторение и обобщение пройденного материала.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[а],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а.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[о],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о.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[и],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и.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[у], 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у. </w:t>
            </w:r>
          </w:p>
          <w:p w:rsidR="00430CD7" w:rsidRDefault="00430CD7">
            <w:pPr>
              <w:tabs>
                <w:tab w:val="left" w:pos="-108"/>
                <w:tab w:val="left" w:pos="0"/>
              </w:tabs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430C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317"/>
                <w:tab w:val="left" w:pos="432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</w:p>
          <w:p w:rsidR="00430CD7" w:rsidRDefault="00792B52">
            <w:pPr>
              <w:numPr>
                <w:ilvl w:val="0"/>
                <w:numId w:val="30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 учебнике;</w:t>
            </w:r>
          </w:p>
          <w:p w:rsidR="00430CD7" w:rsidRDefault="00792B52">
            <w:pPr>
              <w:numPr>
                <w:ilvl w:val="0"/>
                <w:numId w:val="30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отвечать на простые вопросы учителя, находить нужную информацию;</w:t>
            </w:r>
          </w:p>
          <w:p w:rsidR="00430CD7" w:rsidRDefault="00792B52">
            <w:pPr>
              <w:numPr>
                <w:ilvl w:val="0"/>
                <w:numId w:val="30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предметы, объекты;</w:t>
            </w:r>
          </w:p>
          <w:p w:rsidR="00430CD7" w:rsidRDefault="00792B52">
            <w:pPr>
              <w:numPr>
                <w:ilvl w:val="0"/>
                <w:numId w:val="30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группировать предметы, объекты на основе существенных признаков;</w:t>
            </w:r>
          </w:p>
          <w:p w:rsidR="00430CD7" w:rsidRDefault="00792B52">
            <w:pPr>
              <w:numPr>
                <w:ilvl w:val="0"/>
                <w:numId w:val="30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тему;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 усвоение правил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строений слова  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и   предложения,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графических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форм букв.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>
            <w:pPr>
              <w:numPr>
                <w:ilvl w:val="0"/>
                <w:numId w:val="31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своё рабочее место под руководством учителя;</w:t>
            </w:r>
          </w:p>
          <w:p w:rsidR="00430CD7" w:rsidRDefault="00792B52">
            <w:pPr>
              <w:numPr>
                <w:ilvl w:val="0"/>
                <w:numId w:val="31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цель выполнения заданий на уроке;</w:t>
            </w:r>
          </w:p>
          <w:p w:rsidR="00430CD7" w:rsidRDefault="00792B52">
            <w:pPr>
              <w:numPr>
                <w:ilvl w:val="0"/>
                <w:numId w:val="31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план выполнения заданий под руководством учителя;</w:t>
            </w:r>
          </w:p>
          <w:p w:rsidR="00430CD7" w:rsidRDefault="00792B52">
            <w:pPr>
              <w:numPr>
                <w:ilvl w:val="0"/>
                <w:numId w:val="31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в своей деятельности простейшие раздаточный материал;</w:t>
            </w:r>
          </w:p>
          <w:p w:rsidR="00430CD7" w:rsidRDefault="00792B52">
            <w:pPr>
              <w:numPr>
                <w:ilvl w:val="0"/>
                <w:numId w:val="31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контролировать свою деятельность, адекватно понимать оценку взрослого и сверстников.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Коммуникативные: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участвовать в диалоге на уроке и в жизненных ситуациях;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отвечать на вопросы учителя, товарищей по классу;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простейшие нормы речевого этикета;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и понимать речь других;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участвовать в паре, в группе;</w:t>
            </w:r>
          </w:p>
          <w:p w:rsidR="00430CD7" w:rsidRDefault="00792B52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объяснить свой выбор;</w:t>
            </w:r>
          </w:p>
          <w:p w:rsidR="00430CD7" w:rsidRDefault="00792B52">
            <w:p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>
            <w:pPr>
              <w:numPr>
                <w:ilvl w:val="0"/>
                <w:numId w:val="3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чувства гордости за свою Родину, российский народ и историю России;</w:t>
            </w:r>
          </w:p>
          <w:p w:rsidR="00430CD7" w:rsidRDefault="00792B52">
            <w:pPr>
              <w:numPr>
                <w:ilvl w:val="0"/>
                <w:numId w:val="3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уважительного отношения к иному мнению;</w:t>
            </w:r>
          </w:p>
          <w:p w:rsidR="00430CD7" w:rsidRDefault="00792B52">
            <w:pPr>
              <w:numPr>
                <w:ilvl w:val="0"/>
                <w:numId w:val="3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30CD7" w:rsidRDefault="00792B52">
            <w:pPr>
              <w:numPr>
                <w:ilvl w:val="0"/>
                <w:numId w:val="3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  <w:p w:rsidR="00430CD7" w:rsidRDefault="00792B52">
            <w:pPr>
              <w:numPr>
                <w:ilvl w:val="0"/>
                <w:numId w:val="33"/>
              </w:numPr>
              <w:tabs>
                <w:tab w:val="left" w:pos="317"/>
                <w:tab w:val="left" w:pos="660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навыков сотрудничества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взрослыми и сверстниками в  различных   социальных ситуациях, умения не создавать   конфликтов и находить выходы из спорных ситуаций.</w:t>
            </w:r>
          </w:p>
          <w:p w:rsidR="00430CD7" w:rsidRDefault="00430CD7">
            <w:pPr>
              <w:spacing w:after="0" w:line="240" w:lineRule="auto"/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430C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Обучение чтению 57 часов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57ч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материал, касса букв, наборное полотно, наборы букв, слоговая таблица, иллюстрации,  наборы развивающих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программы, документ-камера, DVD-фильмы, презентации на CD-дисках.</w:t>
            </w:r>
            <w:proofErr w:type="gramEnd"/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430CD7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буквы Н, н. Любовь к Родине.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430CD7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[с], [с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с. В осеннем лесу. Бережное отношение к природе.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430CD7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[к], [к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к.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[к], [к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к. Сельскохозяйственные работы.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[т], [т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т. Животные и растения в сказках и рассказах.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[т], [т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т. Животные и растения на картинах художников.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30.09.2020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[л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 Л, л. Досуг первоклассников.</w:t>
            </w:r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[л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Л, л. Правила поведения в гостях. </w:t>
            </w:r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Р,р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Комнатные растения.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Р,р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Уход за комнатными растениями. 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[в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Физкультура. Спортивные игры.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[в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Роль физкультуры и спорта для укрепления здоровья.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е. Буква е в начале слова и после гласных.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Е, е. буквы Е, 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оказатель мягкости предшествующего согласного.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П,п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«Красуйся, град Петров!»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П,п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Профессии родителей.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[м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Москва- столица нашей Родины.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[м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 Упражнение в чтении различных текстов.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О братьях наших меньших.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Сопоставление и сравнение парных звуков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][с][с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 в слогах и словах.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[б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 А.Пушкин. Сказки.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Сопоставление слогов и слов с буквами б и п.  работа со словарём.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Упражнение в чтении слогов, слов, предложений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буквами б, п.  Наблюдение слов,  различных по структуре.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30.10.2020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Терпенье  и труд всё перетрут.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16.11.2020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Сопоставление слогов и слов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т. Упражнение в чтении слогов, слов, предложений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17.11.2020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], буквы Я, я  в начале слова и после гласных. Россия- Родина моя.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F353FA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18.11.2020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 [а], буквы Я, я после мягкого согласного. Многозначные слова.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20.11.2020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Упражнение в чтении слогов, слов, с буквой я. Многозначные слова.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23.11.2020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[г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24.11.2020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Сопоставление слогов и слов с буквами г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Упражнение в чтении слогов, слов, предложений.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25.11.2020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2 часть учебника.</w:t>
            </w:r>
          </w:p>
          <w:p w:rsidR="00430CD7" w:rsidRDefault="00430CD7">
            <w:pPr>
              <w:tabs>
                <w:tab w:val="left" w:pos="-108"/>
              </w:tabs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27.11.2020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Мягкий согласный звук [ч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30.11.2020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Упражнения в чтении слов с буквами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Многозначные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слова.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– показатель мягкости предшествующих согласных звуков.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Упражнения в чтении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Твёрдый согласный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Упражнения в чтении слов с буквами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Твёрдый согласный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Упражнения в чтении слов с буквами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Сопоставление  звуков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ш|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о],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ё    в начале слова и после гласной.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 [о], буква ё после гласной. Произведения устного народного творчества.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|,буквы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Характеристика звука.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  <w:tab w:val="left" w:pos="0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|,буквы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Чтение предложений с интонацией и паузами.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Согласные 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х|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Чтение текстов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Обучение чтению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по ролям.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Чтение предложений с интонацией и паузами. Главная мысль прочитанных текстов.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7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Звуки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у],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 в начале слова и после гласной.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Звук [у],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Чтение слов, предложений, текстов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Звук  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Составление рассказа о цирке.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Обобщение знаний о  звуке 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буквах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».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30.12.2020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э. Как человек научился летать.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11.01.2021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Повторение и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С. Маршак «Где обедал воробей?», Л. Толстой «Жучка».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12.01.2021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Мягкий глухой согласный звук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 Отработка техники чтения.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13.01.2020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Чтение текстов с буквами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Загадки про овощи.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Тувим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«Овощи».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15.01.2021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Согласные звуки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ф|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FFFFF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],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Сравнение в и ф.  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8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18.01.2021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Мягкий и твёрдый разделительные знаки.   Многозначность слов.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 – 71.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19.01.2021</w:t>
            </w:r>
          </w:p>
          <w:p w:rsidR="00CC0D95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22.01.2021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Алфавит.  К. Льдов  «Господин учитель Жук».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период 21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Познавательные: </w:t>
            </w:r>
          </w:p>
          <w:p w:rsidR="00430CD7" w:rsidRDefault="00792B52">
            <w:pPr>
              <w:numPr>
                <w:ilvl w:val="0"/>
                <w:numId w:val="89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соотносить иллюстрацию с содержанием текста </w:t>
            </w:r>
          </w:p>
          <w:p w:rsidR="00430CD7" w:rsidRDefault="00792B52">
            <w:pPr>
              <w:numPr>
                <w:ilvl w:val="0"/>
                <w:numId w:val="89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сравнивать произведения и героев, выявлять авторскую точку зрения </w:t>
            </w:r>
          </w:p>
          <w:p w:rsidR="00430CD7" w:rsidRDefault="00792B52">
            <w:pPr>
              <w:numPr>
                <w:ilvl w:val="0"/>
                <w:numId w:val="89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осознанно и произвольно выстраивать речевое высказывание в устной форме </w:t>
            </w:r>
          </w:p>
          <w:p w:rsidR="00430CD7" w:rsidRDefault="00792B52">
            <w:p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  уметь отгадывать загадки</w:t>
            </w:r>
          </w:p>
          <w:p w:rsidR="00430CD7" w:rsidRDefault="00792B52">
            <w:p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>
            <w:pPr>
              <w:numPr>
                <w:ilvl w:val="0"/>
                <w:numId w:val="90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различать способ и результат действия, планировать свои действия в соответствии с поставленной задачей и условиями ее реализации </w:t>
            </w:r>
          </w:p>
          <w:p w:rsidR="00430CD7" w:rsidRDefault="00792B52">
            <w:pPr>
              <w:numPr>
                <w:ilvl w:val="0"/>
                <w:numId w:val="90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оценивать результат своих действий </w:t>
            </w:r>
          </w:p>
          <w:p w:rsidR="00430CD7" w:rsidRDefault="00792B52">
            <w:pPr>
              <w:numPr>
                <w:ilvl w:val="0"/>
                <w:numId w:val="90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осуществлять итоговый контроль по результату выполненного задания, сравнивать свои ответы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ответами одноклассников </w:t>
            </w:r>
          </w:p>
          <w:p w:rsidR="00430CD7" w:rsidRDefault="00792B52">
            <w:p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</w:t>
            </w:r>
          </w:p>
          <w:p w:rsidR="00430CD7" w:rsidRDefault="00792B52">
            <w:pPr>
              <w:numPr>
                <w:ilvl w:val="0"/>
                <w:numId w:val="91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формулировать свою точку зрения по содержанию прочитанного произведения </w:t>
            </w:r>
          </w:p>
          <w:p w:rsidR="00430CD7" w:rsidRDefault="00792B52">
            <w:pPr>
              <w:numPr>
                <w:ilvl w:val="0"/>
                <w:numId w:val="91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персонажам произведений и оценивать высказывание партнера  </w:t>
            </w:r>
          </w:p>
          <w:p w:rsidR="00430CD7" w:rsidRDefault="00792B52">
            <w:pPr>
              <w:numPr>
                <w:ilvl w:val="0"/>
                <w:numId w:val="91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сотрудничать с одноклассниками, участвуя в групповой деятельности</w:t>
            </w:r>
          </w:p>
          <w:p w:rsidR="00430CD7" w:rsidRDefault="00792B52">
            <w:p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>
            <w:pPr>
              <w:numPr>
                <w:ilvl w:val="0"/>
                <w:numId w:val="92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добре и зле, общих нравственных категориях и нравственном содержании собственных поступков</w:t>
            </w:r>
          </w:p>
          <w:p w:rsidR="00430CD7" w:rsidRDefault="00792B52">
            <w:pPr>
              <w:numPr>
                <w:ilvl w:val="0"/>
                <w:numId w:val="92"/>
              </w:numPr>
              <w:tabs>
                <w:tab w:val="left" w:pos="317"/>
              </w:tabs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интереса к урокам литературного чтения, умение соотносить свои жизненные наблюдения с читательскими произведениями.</w:t>
            </w: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430CD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Обучение чтению 21 час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21ч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материал, иллюстрации, наборы сюжетных картинок, портреты писателей,  наборы развивающих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программы, документ-камера, DVD-фильмы, презентации на CD-дисках.</w:t>
            </w:r>
            <w:proofErr w:type="gramEnd"/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9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25.01.2021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Как хорошо уметь читать.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 «Как мальчик Женя научился говорить букву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»».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hanging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26.01.2021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hanging="3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К.Ушинский. Наше Отечество. Анализ содержания текста.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9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hanging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27.01.2021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hanging="34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История славянской азбуки.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В.Крупин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 Первоучители.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9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hanging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29.01.2021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hanging="3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В.Крупин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 Первый букварь. Создание азбуки.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9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А.С. Пушкин. Сказки. Выставка книг.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9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hanging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hanging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А.С. Пушкин. Сказки. Главная мысль сказок.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9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hanging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hanging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Л.Н, Толстой. Рассказы для детей.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hanging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hanging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Л.Н, Толстой. Рассказы для детей. Нравственный смысл поступка.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hanging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hanging="34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К.Д.Ушинский. Поучительные рассказы для детей.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К.И. Чуковский. Телефон.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стихотворения.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К.И.Чуковский. Путаница. Небылицы. Особенности стихотворения-небылицы.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В.В. Бианки. Первая охота. Деление   текста на части.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firstLin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firstLine="32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С.Я.Маршак. Угомон. Дважды два. Приёмы заучивания стихотворений наизусть.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32"/>
              </w:tabs>
              <w:spacing w:after="0" w:line="240" w:lineRule="auto"/>
              <w:ind w:firstLin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32"/>
              </w:tabs>
              <w:spacing w:after="0" w:line="240" w:lineRule="auto"/>
              <w:ind w:firstLine="32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С.Я.Маршак. Выставка книг.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7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firstLin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firstLine="32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М.М.Пришвин. Предмайское утро. Знакомство с текстом-описанием.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8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firstLin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19.02.2021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firstLine="32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М.М.Пришвин. Глоток молока. Дополнение текста – описания. Герой рассказа.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09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firstLin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01.03.2021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firstLine="32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Стихи и рассказы русских писателей и поэтов: С.Маршак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 В.Осеева.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1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firstLin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02.03.2021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firstLine="32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Стихи и рассказы русских писателей и поэтов Сравнение  стихотворений и рассказов.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1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ind w:firstLin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03.03.2021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  <w:ind w:firstLine="3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Весёлые стихи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Б.Заходера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В.Берестова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 Песенка-азбука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12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05.03.2021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Проект: «Живая книга»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1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F353FA" w:rsidRDefault="00CC0D95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09.03.2021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-1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Наши достижения. Планируемые результаты изучения.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hanging="44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0CD7" w:rsidTr="00F353F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tabs>
                <w:tab w:val="left" w:pos="-1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92 часа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30CD7" w:rsidRDefault="00430CD7">
      <w:pPr>
        <w:jc w:val="center"/>
        <w:rPr>
          <w:rFonts w:ascii="Calibri" w:eastAsia="Calibri" w:hAnsi="Calibri" w:cs="Calibri"/>
        </w:rPr>
      </w:pPr>
    </w:p>
    <w:p w:rsidR="00430CD7" w:rsidRDefault="00430CD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30CD7" w:rsidRDefault="00792B52">
      <w:pPr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тематический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14"/>
        <w:gridCol w:w="1212"/>
        <w:gridCol w:w="2307"/>
        <w:gridCol w:w="924"/>
        <w:gridCol w:w="2025"/>
        <w:gridCol w:w="2391"/>
      </w:tblGrid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Дата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Содержание</w:t>
            </w:r>
          </w:p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(разделы, темы)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</w:t>
            </w:r>
          </w:p>
          <w:p w:rsidR="00430CD7" w:rsidRDefault="00792B5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Оборудование урока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Основные виды учебной деятельности (УУД)</w:t>
            </w:r>
          </w:p>
        </w:tc>
      </w:tr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Вводный урок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1ч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материал, иллюстрации, наборы сюжетных картинок, портреты писателей,  наборы развивающих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программы, документ-камера, DVD-фильмы, презентации на CD-дисках.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Познавательные: </w:t>
            </w:r>
          </w:p>
          <w:p w:rsidR="00430CD7" w:rsidRDefault="00792B52">
            <w:pPr>
              <w:numPr>
                <w:ilvl w:val="0"/>
                <w:numId w:val="11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выделять существенную информацию из текста и осуществлять анализ текста, понимать и правильно употреблять понятие «интонация» </w:t>
            </w:r>
          </w:p>
          <w:p w:rsidR="00430CD7" w:rsidRDefault="00792B52">
            <w:pPr>
              <w:numPr>
                <w:ilvl w:val="0"/>
                <w:numId w:val="11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прогнозировать содержание произведения по его названию, ключевым словам, уметь анализировать и сравнивать произведения и героев </w:t>
            </w:r>
          </w:p>
          <w:p w:rsidR="00430CD7" w:rsidRDefault="00792B52">
            <w:pPr>
              <w:numPr>
                <w:ilvl w:val="0"/>
                <w:numId w:val="11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основы смыслового чтения художественного произведения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>
            <w:pPr>
              <w:numPr>
                <w:ilvl w:val="0"/>
                <w:numId w:val="11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принимать и сохранять учебную задачу в соответствии с поставленной задачей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условиями ее реализации </w:t>
            </w:r>
          </w:p>
          <w:p w:rsidR="00430CD7" w:rsidRDefault="00792B52">
            <w:pPr>
              <w:numPr>
                <w:ilvl w:val="0"/>
                <w:numId w:val="11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адекватно воспринимать оценку учителя и одноклассников и самостоятельно оценивать правильность выполненных действий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</w:t>
            </w:r>
          </w:p>
          <w:p w:rsidR="00430CD7" w:rsidRDefault="00792B52">
            <w:pPr>
              <w:numPr>
                <w:ilvl w:val="0"/>
                <w:numId w:val="11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литературным произведениям и героям, ориентироваться на позицию партнера, вырабатывая общую позицию  </w:t>
            </w:r>
          </w:p>
          <w:p w:rsidR="00430CD7" w:rsidRDefault="00792B52">
            <w:pPr>
              <w:numPr>
                <w:ilvl w:val="0"/>
                <w:numId w:val="11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сотрудничать с одноклассниками, участвуя в групповой деятельности, владеть диалогической формой речи в заданной  сюжетно-ролевой ситуации</w:t>
            </w:r>
          </w:p>
          <w:p w:rsidR="00430CD7" w:rsidRDefault="00792B52">
            <w:pPr>
              <w:numPr>
                <w:ilvl w:val="0"/>
                <w:numId w:val="11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задавать вопросы по тексту произведения, формулировать собственное мнение и позицию и понимать мнение других людей 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>
            <w:pPr>
              <w:numPr>
                <w:ilvl w:val="0"/>
                <w:numId w:val="117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положительное отношение к урокам литературного чтения умение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ориентироваться в нравственном содержании своих поступков через оценку поступков литературных героев  </w:t>
            </w: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numPr>
                <w:ilvl w:val="0"/>
                <w:numId w:val="11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C0D95">
              <w:rPr>
                <w:rFonts w:ascii="Calibri" w:eastAsia="Calibri" w:hAnsi="Calibri" w:cs="Calibri"/>
                <w:sz w:val="18"/>
                <w:szCs w:val="18"/>
              </w:rPr>
              <w:t>10.03.2021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учебником. Система условных обозначений. Содержание учебника. Словарь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Жили-были буквы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7ч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Стихотворения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Стихотворения С. Черного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Стихотворения С. Маршака.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Проектная деятельность. «Создаем город букв», «Буквы- герои сказок».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Литературная сказка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Ф. Кривина.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2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Стихотворения Г.Сапгира,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М.Бородницкой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Сказки, загадки, небылицы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7ч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материал, иллюстрации, наборы сюжетных картинок, портреты писателей,  наборы развивающих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программы, документ-камера, DVD-фильмы, презентации на CD-дисках.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Познавательные: </w:t>
            </w:r>
          </w:p>
          <w:p w:rsidR="00430CD7" w:rsidRDefault="00792B52" w:rsidP="00792B52">
            <w:pPr>
              <w:numPr>
                <w:ilvl w:val="0"/>
                <w:numId w:val="12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соотносить иллюстрацию с содержанием текста </w:t>
            </w:r>
          </w:p>
          <w:p w:rsidR="00430CD7" w:rsidRDefault="00792B52" w:rsidP="00792B52">
            <w:pPr>
              <w:numPr>
                <w:ilvl w:val="0"/>
                <w:numId w:val="12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сравнивать произведения и героев, выявлять авторскую точку зрения </w:t>
            </w:r>
          </w:p>
          <w:p w:rsidR="00430CD7" w:rsidRDefault="00792B52" w:rsidP="00792B52">
            <w:pPr>
              <w:numPr>
                <w:ilvl w:val="0"/>
                <w:numId w:val="12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осознанно и произвольно выстраивать речевое высказывание в устной форме, уметь отгадывать загадки, сравнивать различные произведения малых и больших жанров, уметь находить общее и отличия   </w:t>
            </w:r>
          </w:p>
          <w:p w:rsidR="00430CD7" w:rsidRDefault="00792B52" w:rsidP="00792B52">
            <w:pPr>
              <w:numPr>
                <w:ilvl w:val="0"/>
                <w:numId w:val="12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анализировать средства выразительности произведения, понимать знаки, символы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 w:rsidP="00792B52">
            <w:pPr>
              <w:numPr>
                <w:ilvl w:val="0"/>
                <w:numId w:val="12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составлять план текста и пересказывать по плану </w:t>
            </w:r>
          </w:p>
          <w:p w:rsidR="00430CD7" w:rsidRDefault="00792B52" w:rsidP="00792B52">
            <w:pPr>
              <w:numPr>
                <w:ilvl w:val="0"/>
                <w:numId w:val="12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оценивать результат своих действий после их завершения и вносить коррективы с учетом характера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сделанных ошибок, адекватно воспринимать оценку учителя и одноклассников </w:t>
            </w:r>
          </w:p>
          <w:p w:rsidR="00430CD7" w:rsidRDefault="00792B52" w:rsidP="00792B52">
            <w:pPr>
              <w:numPr>
                <w:ilvl w:val="0"/>
                <w:numId w:val="12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осуществлять итоговый контроль по результату выполненного задания, сравнивать свои ответы с ответами одноклассников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</w:t>
            </w:r>
          </w:p>
          <w:p w:rsidR="00430CD7" w:rsidRDefault="00792B52" w:rsidP="00792B52">
            <w:pPr>
              <w:numPr>
                <w:ilvl w:val="0"/>
                <w:numId w:val="12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формулировать свою точку зрения по содержанию прочитанного произведения и сравнивать 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авторской, участвовать в инсценировке  </w:t>
            </w:r>
          </w:p>
          <w:p w:rsidR="00430CD7" w:rsidRDefault="00792B52" w:rsidP="00792B52">
            <w:pPr>
              <w:numPr>
                <w:ilvl w:val="0"/>
                <w:numId w:val="12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персонажам произведений и оценивать высказывание партнера  </w:t>
            </w:r>
          </w:p>
          <w:p w:rsidR="00430CD7" w:rsidRDefault="00792B52" w:rsidP="00792B52">
            <w:pPr>
              <w:numPr>
                <w:ilvl w:val="0"/>
                <w:numId w:val="12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сотрудничать с одноклассниками, участвуя в групповой деятельности,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 w:rsidP="00792B52">
            <w:pPr>
              <w:numPr>
                <w:ilvl w:val="0"/>
                <w:numId w:val="12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 добре и зле, общих нравственных категориях и нравственном содержании собственных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поступков</w:t>
            </w:r>
          </w:p>
          <w:p w:rsidR="00430CD7" w:rsidRDefault="00792B52" w:rsidP="00792B52">
            <w:pPr>
              <w:numPr>
                <w:ilvl w:val="0"/>
                <w:numId w:val="12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интереса к урокам литературного чтения,</w:t>
            </w:r>
          </w:p>
          <w:p w:rsidR="00430CD7" w:rsidRDefault="00792B52" w:rsidP="00792B52">
            <w:pPr>
              <w:numPr>
                <w:ilvl w:val="0"/>
                <w:numId w:val="128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соотносить свои жизненные наблюдения с читаемыми произведениями</w:t>
            </w: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tabs>
                <w:tab w:val="left" w:pos="5822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tabs>
                <w:tab w:val="left" w:pos="582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названием раздела. Прогнозирование содержания раздела.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2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Сказки авторские и народные «Курочка Ряба», «Теремок», «Рукавичка», «Петух и собака».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Сказки А.С. Пушкина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3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31.03.2021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Сказки К.Ушинского и Л.Толстого. Герои сказки.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3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Загадки. Тема загадок. Сочинение загадок.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3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Песенки. Русские  народные песенки. Английские народные песенки.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Небылицы. Сочинение небылиц. Герои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песенок. Герои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3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планируемых достижений.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Апрель, апрель. 3венит капель!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5ч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материал, иллюстрации, наборы сюжетных картинок, портреты писателей,  наборы развивающих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программы, документ-камера, DVD-фильмы, презентации на CD-дисках.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Познавательные: </w:t>
            </w:r>
          </w:p>
          <w:p w:rsidR="00430CD7" w:rsidRDefault="00792B52" w:rsidP="00792B52">
            <w:pPr>
              <w:numPr>
                <w:ilvl w:val="0"/>
                <w:numId w:val="13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ихотворении слов, которые помогают передать настроение автора, картины природы, им созданной </w:t>
            </w:r>
          </w:p>
          <w:p w:rsidR="00430CD7" w:rsidRDefault="00792B52" w:rsidP="00792B52">
            <w:pPr>
              <w:numPr>
                <w:ilvl w:val="0"/>
                <w:numId w:val="13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сравнивать литературные произведения с произведениями разных видов искусств</w:t>
            </w:r>
          </w:p>
          <w:p w:rsidR="00430CD7" w:rsidRDefault="00792B52" w:rsidP="00792B52">
            <w:pPr>
              <w:numPr>
                <w:ilvl w:val="0"/>
                <w:numId w:val="13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анализировать средства выразительности, сравнивать искусство слова с другими видами искусства </w:t>
            </w:r>
          </w:p>
          <w:p w:rsidR="00430CD7" w:rsidRDefault="00792B52" w:rsidP="00792B52">
            <w:pPr>
              <w:numPr>
                <w:ilvl w:val="0"/>
                <w:numId w:val="13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самостоятельно пользоваться словарем и справочником, обогащать свое представление об окружающем мире, анализировать и сравнивать произведение.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 w:rsidP="00792B52">
            <w:pPr>
              <w:numPr>
                <w:ilvl w:val="0"/>
                <w:numId w:val="13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оценивать результат своих действий после их завершения и вносить коррективы с учетом характера сделанных ошибок </w:t>
            </w:r>
          </w:p>
          <w:p w:rsidR="00430CD7" w:rsidRDefault="00792B52" w:rsidP="00792B52">
            <w:pPr>
              <w:numPr>
                <w:ilvl w:val="0"/>
                <w:numId w:val="13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планировать свои действия в соответствии с поставленной задачей </w:t>
            </w:r>
          </w:p>
          <w:p w:rsidR="00430CD7" w:rsidRDefault="00792B52" w:rsidP="00792B52">
            <w:pPr>
              <w:numPr>
                <w:ilvl w:val="0"/>
                <w:numId w:val="13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правильно оценивать свои знания и адекватно воспринимать оценку учителя.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</w:t>
            </w:r>
          </w:p>
          <w:p w:rsidR="00430CD7" w:rsidRDefault="00792B52" w:rsidP="00792B52">
            <w:pPr>
              <w:numPr>
                <w:ilvl w:val="0"/>
                <w:numId w:val="13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содержанию произведений и оценивать высказывания партнера </w:t>
            </w:r>
          </w:p>
          <w:p w:rsidR="00430CD7" w:rsidRDefault="00792B52" w:rsidP="00792B52">
            <w:pPr>
              <w:numPr>
                <w:ilvl w:val="0"/>
                <w:numId w:val="13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использовать речевые умения в процессе анализа содержания и структуры произведения, работая в паре, высказывать свое мнение </w:t>
            </w:r>
          </w:p>
          <w:p w:rsidR="00430CD7" w:rsidRDefault="00792B52" w:rsidP="00792B52">
            <w:pPr>
              <w:numPr>
                <w:ilvl w:val="0"/>
                <w:numId w:val="13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договариваться и приходить к общему решению, участвовать в диалоге и строить монологические высказывания </w:t>
            </w:r>
          </w:p>
          <w:p w:rsidR="00430CD7" w:rsidRDefault="00792B52" w:rsidP="00792B52">
            <w:pPr>
              <w:numPr>
                <w:ilvl w:val="0"/>
                <w:numId w:val="13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обсуждать и сравнивать героев литературных произведений, выслушивать мнение партнера и вырабатывать общую позицию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 w:rsidP="00792B52">
            <w:pPr>
              <w:numPr>
                <w:ilvl w:val="0"/>
                <w:numId w:val="138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соотносить свои жизненные наблюдения с читательскими впечатлениями, развитие эстетических чувств на основе знакомства с разными видами искусства, наблюдений за явлениями природы </w:t>
            </w: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3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CC0D9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C0D95">
              <w:rPr>
                <w:rFonts w:ascii="Calibri" w:eastAsia="Calibri" w:hAnsi="Calibri" w:cs="Calibri"/>
                <w:sz w:val="18"/>
                <w:szCs w:val="18"/>
              </w:rPr>
              <w:t>07.04.2021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названием раздела. Прогнозирование содержания раздела.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 w:rsidP="00792B52">
            <w:pPr>
              <w:numPr>
                <w:ilvl w:val="0"/>
                <w:numId w:val="13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D7517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Лирические стихотворения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А.Майкова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А.Плещеева, Т. Белозёрова, С. Маршака.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18 - 19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12.04.2021</w:t>
            </w:r>
          </w:p>
          <w:p w:rsidR="00D75171" w:rsidRPr="00CC0D95" w:rsidRDefault="00D7517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Литературная  загадка. Сочинение загадок.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Е.Трутнева.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D7517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 «Составляем сборник загадок»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30CD7" w:rsidRDefault="00430CD7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 в шутку и всерьёз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6ч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материал, иллюстрации, наборы сюжетных картинок, портреты писателей,  наборы развивающих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программы, документ-камера, DVD-фильмы, презентации на CD-дисках.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Познавательные: </w:t>
            </w:r>
          </w:p>
          <w:p w:rsidR="00430CD7" w:rsidRDefault="00792B52" w:rsidP="00792B52">
            <w:pPr>
              <w:numPr>
                <w:ilvl w:val="0"/>
                <w:numId w:val="14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самостоятельно пользоваться словарем, справочником, энциклопедией </w:t>
            </w:r>
          </w:p>
          <w:p w:rsidR="00430CD7" w:rsidRDefault="00792B52" w:rsidP="00792B52">
            <w:pPr>
              <w:numPr>
                <w:ilvl w:val="0"/>
                <w:numId w:val="14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прогнозировать содержание произведения по его ключевым словам и фразам, определять жанр и тему, анализировать средства выразительности </w:t>
            </w:r>
          </w:p>
          <w:p w:rsidR="00430CD7" w:rsidRDefault="00792B52" w:rsidP="00792B52">
            <w:pPr>
              <w:numPr>
                <w:ilvl w:val="0"/>
                <w:numId w:val="14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выделять существенную информацию из текстов разных видов, работать с таблицами </w:t>
            </w:r>
          </w:p>
          <w:p w:rsidR="00430CD7" w:rsidRDefault="00792B52" w:rsidP="00792B52">
            <w:pPr>
              <w:numPr>
                <w:ilvl w:val="0"/>
                <w:numId w:val="14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учебную литературу для поиска необходимой информации в процессе выполнения учебных заданий; понимать знаки, символы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 w:rsidP="00792B52">
            <w:pPr>
              <w:numPr>
                <w:ilvl w:val="0"/>
                <w:numId w:val="1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принимать и сохранять учебную задачу, правильно оценивать свои знания и адекватно воспринимать оценку учителя </w:t>
            </w:r>
          </w:p>
          <w:p w:rsidR="00430CD7" w:rsidRDefault="00792B52" w:rsidP="00792B52">
            <w:pPr>
              <w:numPr>
                <w:ilvl w:val="0"/>
                <w:numId w:val="1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вносить коррективы в действие после его завершения на основе самооценки или оценки учителя с учетом характера сделанных ошибок </w:t>
            </w:r>
          </w:p>
          <w:p w:rsidR="00430CD7" w:rsidRDefault="00792B52" w:rsidP="00792B52">
            <w:pPr>
              <w:numPr>
                <w:ilvl w:val="0"/>
                <w:numId w:val="1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планировать свои действия в соответствии с поставленной учебной задачей </w:t>
            </w:r>
          </w:p>
          <w:p w:rsidR="00430CD7" w:rsidRDefault="00792B52" w:rsidP="00792B52">
            <w:pPr>
              <w:numPr>
                <w:ilvl w:val="0"/>
                <w:numId w:val="14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сравнивать свои результаты выполнения учебных заданий с результатами одноклассников, вносить коррективы в действие после его завершения с учетом характера ошибок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</w:t>
            </w:r>
          </w:p>
          <w:p w:rsidR="00430CD7" w:rsidRDefault="00792B52" w:rsidP="00792B52">
            <w:pPr>
              <w:numPr>
                <w:ilvl w:val="0"/>
                <w:numId w:val="14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готовность к сотрудничеству с одноклассниками </w:t>
            </w:r>
          </w:p>
          <w:p w:rsidR="00430CD7" w:rsidRDefault="00792B52" w:rsidP="00792B52">
            <w:pPr>
              <w:numPr>
                <w:ilvl w:val="0"/>
                <w:numId w:val="14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адекватно использовать соответствующую лексику в процессе обсуждения героев произведения, высказывать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оценивать высказывание партнера </w:t>
            </w:r>
          </w:p>
          <w:p w:rsidR="00430CD7" w:rsidRDefault="00792B52" w:rsidP="00792B52">
            <w:pPr>
              <w:numPr>
                <w:ilvl w:val="0"/>
                <w:numId w:val="14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адекватно использовать речевые средства в процессе анализа и пересказа содержания произведения, при составлении описательных рассказов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 w:rsidP="00792B52">
            <w:pPr>
              <w:numPr>
                <w:ilvl w:val="0"/>
                <w:numId w:val="14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использовать свои жизненные впечатления и переживания  в процессе размышления над произведением; нравственное сознание и чувство сопереживания </w:t>
            </w:r>
          </w:p>
          <w:p w:rsidR="00430CD7" w:rsidRDefault="00792B52" w:rsidP="00792B52">
            <w:pPr>
              <w:numPr>
                <w:ilvl w:val="0"/>
                <w:numId w:val="14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ориентироваться в нравственном содержании собственных поступков в процессе обсуждения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поступков героев произведения,  воспитание доброжелательности, внимательности, отзывчивости по отношению друг к другу </w:t>
            </w:r>
          </w:p>
          <w:p w:rsidR="00430CD7" w:rsidRDefault="00792B52" w:rsidP="00792B52">
            <w:pPr>
              <w:numPr>
                <w:ilvl w:val="0"/>
                <w:numId w:val="143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соотносить жизненные наблюдения с читательскими впечатлениями</w:t>
            </w:r>
          </w:p>
        </w:tc>
      </w:tr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D7517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D7517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Весёлые стихи 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Кружкова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К. Чуковского,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О.Дриза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О.Григорьева, Т. Собакина.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Pr="00CC0D95" w:rsidRDefault="00D7517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Юмористические рассказы для детей Я.Тайца.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24 - 25.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21.04.2021</w:t>
            </w:r>
          </w:p>
          <w:p w:rsidR="00D75171" w:rsidRPr="00CC0D95" w:rsidRDefault="00D7517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Юмористические рассказы для детей Н. Артюховой,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достижений.</w:t>
            </w:r>
          </w:p>
          <w:p w:rsidR="00430CD7" w:rsidRDefault="0043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30CD7" w:rsidRDefault="00430CD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 и мои друзья.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5ч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материал, иллюстрации, наборы сюжетных картинок, портреты писателей,  наборы развивающих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программы, документ-камера, DVD-фильмы, презентации на CD-дисках.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Познавательные: </w:t>
            </w:r>
          </w:p>
          <w:p w:rsidR="00430CD7" w:rsidRDefault="00792B52" w:rsidP="00792B52">
            <w:pPr>
              <w:numPr>
                <w:ilvl w:val="0"/>
                <w:numId w:val="14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выделять существенную информацию из текстов разных видов, работать с таблицей, понимать символы, знаки </w:t>
            </w:r>
          </w:p>
          <w:p w:rsidR="00430CD7" w:rsidRDefault="00792B52" w:rsidP="00792B52">
            <w:pPr>
              <w:numPr>
                <w:ilvl w:val="0"/>
                <w:numId w:val="14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устанавливать причинно-следственные связи между поступками героев, анализировать и сравнивать произведения; умение самостоятельно пользоваться словарем и справочником  </w:t>
            </w:r>
          </w:p>
          <w:p w:rsidR="00430CD7" w:rsidRDefault="00792B52" w:rsidP="00792B52">
            <w:pPr>
              <w:numPr>
                <w:ilvl w:val="0"/>
                <w:numId w:val="14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анализировать средства выразительности, используемые автором произведения, и сравнивать произведения, выявлять авторскую точку зрения.</w:t>
            </w:r>
          </w:p>
          <w:p w:rsidR="00430CD7" w:rsidRDefault="00792B52" w:rsidP="00792B52">
            <w:pPr>
              <w:numPr>
                <w:ilvl w:val="0"/>
                <w:numId w:val="14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произвольно строить сообщения в устной и письменной форме; смысловое чтение 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 w:rsidP="00792B52">
            <w:pPr>
              <w:numPr>
                <w:ilvl w:val="0"/>
                <w:numId w:val="14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планировать свои действия в соответствии с поставленной задачей и условиями ее реализации </w:t>
            </w:r>
          </w:p>
          <w:p w:rsidR="00430CD7" w:rsidRDefault="00792B52" w:rsidP="00792B52">
            <w:pPr>
              <w:numPr>
                <w:ilvl w:val="0"/>
                <w:numId w:val="14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оценивать свои знания и адекватно воспринимать оценку учителя и одноклассников </w:t>
            </w:r>
          </w:p>
          <w:p w:rsidR="00430CD7" w:rsidRDefault="00792B52" w:rsidP="00792B52">
            <w:pPr>
              <w:numPr>
                <w:ilvl w:val="0"/>
                <w:numId w:val="14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обсуждать и сравнивать героев, различать способ и результат действия, самостоятельно оценивать правильность выполнения действий и вносить коррективы</w:t>
            </w:r>
          </w:p>
          <w:p w:rsidR="00430CD7" w:rsidRDefault="00792B52" w:rsidP="00792B52">
            <w:pPr>
              <w:numPr>
                <w:ilvl w:val="0"/>
                <w:numId w:val="14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сравнивать свой ответ с ответами  одноклассников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</w:t>
            </w:r>
          </w:p>
          <w:p w:rsidR="00430CD7" w:rsidRDefault="00792B52" w:rsidP="00792B52">
            <w:pPr>
              <w:numPr>
                <w:ilvl w:val="0"/>
                <w:numId w:val="14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обсуждать и сравнивать содержание и поступки героев литературных произведений, используя соответствующу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ю лексику  </w:t>
            </w:r>
          </w:p>
          <w:p w:rsidR="00430CD7" w:rsidRDefault="00792B52" w:rsidP="00792B52">
            <w:pPr>
              <w:numPr>
                <w:ilvl w:val="0"/>
                <w:numId w:val="14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строить монологическое высказывание в процессе обсуждения поступков героев произведений, используя соответствующую лексику, выслушивать мнение партнера и вырабатывать общую позицию по данному вопросу  </w:t>
            </w:r>
          </w:p>
          <w:p w:rsidR="00430CD7" w:rsidRDefault="00792B52" w:rsidP="00792B52">
            <w:pPr>
              <w:numPr>
                <w:ilvl w:val="0"/>
                <w:numId w:val="14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 работать в паре, участвовать в диалоге, вырабатывая общую позицию по теме обсуждения </w:t>
            </w:r>
          </w:p>
          <w:p w:rsidR="00430CD7" w:rsidRDefault="00792B52" w:rsidP="00792B52">
            <w:pPr>
              <w:numPr>
                <w:ilvl w:val="0"/>
                <w:numId w:val="14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общую цель и пути ее достижения, осуществлять взаимный контроль, адекватно оценивать собственное поведение и поведение окружающих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 w:rsidP="00792B52">
            <w:pPr>
              <w:numPr>
                <w:ilvl w:val="0"/>
                <w:numId w:val="14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использовать свои жизненные впечатления и переживания в процессе размышления над произведением </w:t>
            </w:r>
          </w:p>
          <w:p w:rsidR="00430CD7" w:rsidRDefault="00792B52" w:rsidP="00792B52">
            <w:pPr>
              <w:numPr>
                <w:ilvl w:val="0"/>
                <w:numId w:val="14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внимательно относиться к нравственному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содержанию своих поступков, дружить со сверстниками и дорожить своей дружбой </w:t>
            </w:r>
          </w:p>
          <w:p w:rsidR="00430CD7" w:rsidRDefault="00792B52" w:rsidP="00792B52">
            <w:pPr>
              <w:numPr>
                <w:ilvl w:val="0"/>
                <w:numId w:val="147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осознание ответственности человека за общее благополучие, самостоятельность и личная ответственность за свои поступки</w:t>
            </w: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Рассказы о детях Ю.Ермолаева,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Стихотворения Е. Благининой, В. Орлова, С. Михалкова,  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И. Пивоваровой, Я. Акима,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Энтина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03.05.2021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 «Наш класс – дружная семья». Создание летописи класса.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04.05.2021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достижений.</w:t>
            </w:r>
          </w:p>
          <w:p w:rsidR="00430CD7" w:rsidRDefault="00430CD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 братьях наших меньших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 ч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приложение к учебнику, интерактивная доска,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проектор, </w:t>
            </w:r>
          </w:p>
          <w:p w:rsidR="00430CD7" w:rsidRDefault="00792B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раздаточный материал, иллюстрации, наборы сюжетных картинок, портреты писателей,  наборы развивающих 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обучающие программы, документ-камера, DVD-фильмы, презентации на CD-дисках.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Познавательные: </w:t>
            </w:r>
          </w:p>
          <w:p w:rsidR="00430CD7" w:rsidRDefault="00792B52" w:rsidP="00792B52">
            <w:pPr>
              <w:numPr>
                <w:ilvl w:val="0"/>
                <w:numId w:val="14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 и произвольно строить сообщения в устной и письменной форме </w:t>
            </w:r>
          </w:p>
          <w:p w:rsidR="00430CD7" w:rsidRDefault="00792B52" w:rsidP="00792B52">
            <w:pPr>
              <w:numPr>
                <w:ilvl w:val="0"/>
                <w:numId w:val="14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в разнообразии способов решения задач, смысловое чтение; выбирать вид чтения в зависимости от цели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430CD7" w:rsidRDefault="00792B52" w:rsidP="00792B52">
            <w:pPr>
              <w:numPr>
                <w:ilvl w:val="0"/>
                <w:numId w:val="14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ставить новые учебные задачи в сотрудничестве с учителем,</w:t>
            </w:r>
          </w:p>
          <w:p w:rsidR="00430CD7" w:rsidRDefault="00792B52" w:rsidP="00792B52">
            <w:pPr>
              <w:numPr>
                <w:ilvl w:val="0"/>
                <w:numId w:val="14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речь для регуляции своего действия </w:t>
            </w:r>
          </w:p>
          <w:p w:rsidR="00430CD7" w:rsidRDefault="00792B52" w:rsidP="00792B52">
            <w:pPr>
              <w:numPr>
                <w:ilvl w:val="0"/>
                <w:numId w:val="14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формулировать и удерживать учебную задачу, адекватно использовать речь для планирования и регуляции своей деятельности, применять установленные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правила в планировании способа решения 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</w:t>
            </w:r>
          </w:p>
          <w:p w:rsidR="00430CD7" w:rsidRDefault="00792B52" w:rsidP="00792B52">
            <w:pPr>
              <w:numPr>
                <w:ilvl w:val="0"/>
                <w:numId w:val="15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общую цель и пути ее достижения, адекватно оценивать собственное поведение и поведение окружающих, оказывать в сотрудничестве взаимопомощь; </w:t>
            </w:r>
          </w:p>
          <w:p w:rsidR="00430CD7" w:rsidRDefault="00792B52" w:rsidP="00792B52">
            <w:pPr>
              <w:numPr>
                <w:ilvl w:val="0"/>
                <w:numId w:val="150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правила речевого этикета</w:t>
            </w:r>
          </w:p>
          <w:p w:rsidR="00430CD7" w:rsidRDefault="00792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  <w:p w:rsidR="00430CD7" w:rsidRDefault="00792B52" w:rsidP="00792B52">
            <w:pPr>
              <w:numPr>
                <w:ilvl w:val="0"/>
                <w:numId w:val="151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этические чувства, прежде всего доброжелательность и эмоционально-нравственная отзывчивость</w:t>
            </w:r>
          </w:p>
        </w:tc>
      </w:tr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названием раздела. Прогнозирование содержания раздела.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33 - 34.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71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07.05.202</w:t>
            </w:r>
          </w:p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10.05.2021</w:t>
            </w:r>
          </w:p>
          <w:p w:rsidR="00D75171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Стихи  о животных  С. Михалкова, 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35 - 36.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11.05.2021</w:t>
            </w:r>
          </w:p>
          <w:p w:rsidR="00D75171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Рассказы В. Осеевой.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Сказки-несказки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Д.Хармса, Н.Сладкова.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37 - 38.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14.05.2021</w:t>
            </w:r>
          </w:p>
          <w:p w:rsidR="00D75171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17.05.2021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 и научно-популярный тексты. Сравнение художественного и научно-популярного текстов.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39 - 40.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18.05.2021</w:t>
            </w:r>
          </w:p>
          <w:p w:rsidR="00D75171" w:rsidRDefault="00D751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19.05.2021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достижений.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5171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517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40 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30CD7" w:rsidRDefault="00430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0CD7" w:rsidRDefault="00430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30CD7" w:rsidRDefault="00792B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Лист внесения изменений и дополнений в рабочую программу</w:t>
      </w:r>
    </w:p>
    <w:p w:rsidR="00430CD7" w:rsidRDefault="0043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4A0"/>
      </w:tblPr>
      <w:tblGrid>
        <w:gridCol w:w="605"/>
        <w:gridCol w:w="1418"/>
        <w:gridCol w:w="2643"/>
        <w:gridCol w:w="1905"/>
        <w:gridCol w:w="2041"/>
      </w:tblGrid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урока /тема по рабочей учебной программе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с учетом корректировки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 корректировки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792B52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Примечание</w:t>
            </w: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430CD7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CD7" w:rsidRDefault="00430CD7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30CD7" w:rsidRDefault="0043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30CD7" w:rsidRDefault="00430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30CD7" w:rsidSect="0093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89F"/>
    <w:multiLevelType w:val="multilevel"/>
    <w:tmpl w:val="FB5C8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30538"/>
    <w:multiLevelType w:val="multilevel"/>
    <w:tmpl w:val="D2463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E5F7B"/>
    <w:multiLevelType w:val="multilevel"/>
    <w:tmpl w:val="9DF40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F45FB"/>
    <w:multiLevelType w:val="multilevel"/>
    <w:tmpl w:val="C13EF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500F37"/>
    <w:multiLevelType w:val="multilevel"/>
    <w:tmpl w:val="C0D07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5320A0"/>
    <w:multiLevelType w:val="multilevel"/>
    <w:tmpl w:val="B3C87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A42278"/>
    <w:multiLevelType w:val="multilevel"/>
    <w:tmpl w:val="15E8B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01B84"/>
    <w:multiLevelType w:val="multilevel"/>
    <w:tmpl w:val="C0C82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593B97"/>
    <w:multiLevelType w:val="multilevel"/>
    <w:tmpl w:val="7C38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B46845"/>
    <w:multiLevelType w:val="multilevel"/>
    <w:tmpl w:val="C83A1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DE0EEB"/>
    <w:multiLevelType w:val="multilevel"/>
    <w:tmpl w:val="05D86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3C3901"/>
    <w:multiLevelType w:val="multilevel"/>
    <w:tmpl w:val="48A08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BF3CE0"/>
    <w:multiLevelType w:val="multilevel"/>
    <w:tmpl w:val="15B40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646A09"/>
    <w:multiLevelType w:val="multilevel"/>
    <w:tmpl w:val="353A7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A76C9B"/>
    <w:multiLevelType w:val="multilevel"/>
    <w:tmpl w:val="A0D80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E53D9E"/>
    <w:multiLevelType w:val="multilevel"/>
    <w:tmpl w:val="39BEB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1D2082"/>
    <w:multiLevelType w:val="multilevel"/>
    <w:tmpl w:val="C4489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C33326"/>
    <w:multiLevelType w:val="multilevel"/>
    <w:tmpl w:val="06044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1E65CB"/>
    <w:multiLevelType w:val="multilevel"/>
    <w:tmpl w:val="B9D0E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19F2E1C"/>
    <w:multiLevelType w:val="multilevel"/>
    <w:tmpl w:val="29203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D07111"/>
    <w:multiLevelType w:val="multilevel"/>
    <w:tmpl w:val="C00C2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3EF7A3C"/>
    <w:multiLevelType w:val="multilevel"/>
    <w:tmpl w:val="243C7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43D2D35"/>
    <w:multiLevelType w:val="multilevel"/>
    <w:tmpl w:val="F216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60A2CD0"/>
    <w:multiLevelType w:val="multilevel"/>
    <w:tmpl w:val="CFC68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72A54BD"/>
    <w:multiLevelType w:val="multilevel"/>
    <w:tmpl w:val="52C4B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8344485"/>
    <w:multiLevelType w:val="multilevel"/>
    <w:tmpl w:val="B28C2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8A65FDB"/>
    <w:multiLevelType w:val="multilevel"/>
    <w:tmpl w:val="4470E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CC50CE"/>
    <w:multiLevelType w:val="multilevel"/>
    <w:tmpl w:val="90B64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A0D0E7E"/>
    <w:multiLevelType w:val="multilevel"/>
    <w:tmpl w:val="4DC88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A3D5077"/>
    <w:multiLevelType w:val="multilevel"/>
    <w:tmpl w:val="79620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AAC6253"/>
    <w:multiLevelType w:val="multilevel"/>
    <w:tmpl w:val="8BE68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C6A3A2A"/>
    <w:multiLevelType w:val="multilevel"/>
    <w:tmpl w:val="4D260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7E0049"/>
    <w:multiLevelType w:val="multilevel"/>
    <w:tmpl w:val="2BEE9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8334F9"/>
    <w:multiLevelType w:val="multilevel"/>
    <w:tmpl w:val="E0D00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8975C7"/>
    <w:multiLevelType w:val="multilevel"/>
    <w:tmpl w:val="60B0B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D94EE3"/>
    <w:multiLevelType w:val="multilevel"/>
    <w:tmpl w:val="2E0E2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10445DC"/>
    <w:multiLevelType w:val="multilevel"/>
    <w:tmpl w:val="A1A26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1DF2DDA"/>
    <w:multiLevelType w:val="multilevel"/>
    <w:tmpl w:val="74205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4EA6CC7"/>
    <w:multiLevelType w:val="multilevel"/>
    <w:tmpl w:val="A330D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50D2D2E"/>
    <w:multiLevelType w:val="multilevel"/>
    <w:tmpl w:val="DEB67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6106AD3"/>
    <w:multiLevelType w:val="multilevel"/>
    <w:tmpl w:val="02386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6413495"/>
    <w:multiLevelType w:val="multilevel"/>
    <w:tmpl w:val="D36A0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8685822"/>
    <w:multiLevelType w:val="multilevel"/>
    <w:tmpl w:val="ACC44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9590525"/>
    <w:multiLevelType w:val="multilevel"/>
    <w:tmpl w:val="0986A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9803F08"/>
    <w:multiLevelType w:val="multilevel"/>
    <w:tmpl w:val="ADE4B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B010C64"/>
    <w:multiLevelType w:val="multilevel"/>
    <w:tmpl w:val="FF8AE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C063072"/>
    <w:multiLevelType w:val="multilevel"/>
    <w:tmpl w:val="A6267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CB42912"/>
    <w:multiLevelType w:val="multilevel"/>
    <w:tmpl w:val="C3181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CE173CD"/>
    <w:multiLevelType w:val="multilevel"/>
    <w:tmpl w:val="8F2AE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FF2109F"/>
    <w:multiLevelType w:val="multilevel"/>
    <w:tmpl w:val="90C69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0BE28D4"/>
    <w:multiLevelType w:val="multilevel"/>
    <w:tmpl w:val="2A22D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112486D"/>
    <w:multiLevelType w:val="multilevel"/>
    <w:tmpl w:val="702CD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1477DB"/>
    <w:multiLevelType w:val="multilevel"/>
    <w:tmpl w:val="D6C04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12056B1"/>
    <w:multiLevelType w:val="multilevel"/>
    <w:tmpl w:val="062AB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1C47BC5"/>
    <w:multiLevelType w:val="multilevel"/>
    <w:tmpl w:val="1FE62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28E276B"/>
    <w:multiLevelType w:val="multilevel"/>
    <w:tmpl w:val="CFD01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3852FC9"/>
    <w:multiLevelType w:val="multilevel"/>
    <w:tmpl w:val="BFEE8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3A86995"/>
    <w:multiLevelType w:val="multilevel"/>
    <w:tmpl w:val="A838F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4612140"/>
    <w:multiLevelType w:val="multilevel"/>
    <w:tmpl w:val="9402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59D1405"/>
    <w:multiLevelType w:val="multilevel"/>
    <w:tmpl w:val="8C54F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6DD723C"/>
    <w:multiLevelType w:val="multilevel"/>
    <w:tmpl w:val="6862C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E64A84"/>
    <w:multiLevelType w:val="multilevel"/>
    <w:tmpl w:val="0218A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73409F2"/>
    <w:multiLevelType w:val="multilevel"/>
    <w:tmpl w:val="591A9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A0E62A8"/>
    <w:multiLevelType w:val="multilevel"/>
    <w:tmpl w:val="2758A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B8F149F"/>
    <w:multiLevelType w:val="multilevel"/>
    <w:tmpl w:val="A7C0F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DA368CD"/>
    <w:multiLevelType w:val="multilevel"/>
    <w:tmpl w:val="98B2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FC064A9"/>
    <w:multiLevelType w:val="multilevel"/>
    <w:tmpl w:val="F4087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FCD6245"/>
    <w:multiLevelType w:val="multilevel"/>
    <w:tmpl w:val="8B5E3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FF15032"/>
    <w:multiLevelType w:val="multilevel"/>
    <w:tmpl w:val="A3429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0250B7B"/>
    <w:multiLevelType w:val="multilevel"/>
    <w:tmpl w:val="21344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1C276D9"/>
    <w:multiLevelType w:val="multilevel"/>
    <w:tmpl w:val="70725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2C53EDA"/>
    <w:multiLevelType w:val="multilevel"/>
    <w:tmpl w:val="DCC03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3183B63"/>
    <w:multiLevelType w:val="multilevel"/>
    <w:tmpl w:val="1F14C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74277AA"/>
    <w:multiLevelType w:val="multilevel"/>
    <w:tmpl w:val="FBE65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74D26D4"/>
    <w:multiLevelType w:val="multilevel"/>
    <w:tmpl w:val="AC62A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7B06F22"/>
    <w:multiLevelType w:val="multilevel"/>
    <w:tmpl w:val="8CB2F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7C16FEA"/>
    <w:multiLevelType w:val="multilevel"/>
    <w:tmpl w:val="80C6A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8081764"/>
    <w:multiLevelType w:val="multilevel"/>
    <w:tmpl w:val="2D628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8825D30"/>
    <w:multiLevelType w:val="multilevel"/>
    <w:tmpl w:val="6E309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8966545"/>
    <w:multiLevelType w:val="multilevel"/>
    <w:tmpl w:val="968E6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8F816DF"/>
    <w:multiLevelType w:val="multilevel"/>
    <w:tmpl w:val="50006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94A4E0C"/>
    <w:multiLevelType w:val="multilevel"/>
    <w:tmpl w:val="BCBCE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98942F4"/>
    <w:multiLevelType w:val="multilevel"/>
    <w:tmpl w:val="B0506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BE96070"/>
    <w:multiLevelType w:val="multilevel"/>
    <w:tmpl w:val="E4FA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DED5044"/>
    <w:multiLevelType w:val="multilevel"/>
    <w:tmpl w:val="EC065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F6C23FE"/>
    <w:multiLevelType w:val="multilevel"/>
    <w:tmpl w:val="F57AF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F732861"/>
    <w:multiLevelType w:val="multilevel"/>
    <w:tmpl w:val="94A05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FC159FF"/>
    <w:multiLevelType w:val="multilevel"/>
    <w:tmpl w:val="B6A2E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1BF61A0"/>
    <w:multiLevelType w:val="multilevel"/>
    <w:tmpl w:val="00C25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26E7CFC"/>
    <w:multiLevelType w:val="multilevel"/>
    <w:tmpl w:val="3DE02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3B8109B"/>
    <w:multiLevelType w:val="multilevel"/>
    <w:tmpl w:val="55425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3F52229"/>
    <w:multiLevelType w:val="multilevel"/>
    <w:tmpl w:val="5CF6C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5101A76"/>
    <w:multiLevelType w:val="multilevel"/>
    <w:tmpl w:val="C7B04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5526C65"/>
    <w:multiLevelType w:val="multilevel"/>
    <w:tmpl w:val="3D08C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6D31909"/>
    <w:multiLevelType w:val="multilevel"/>
    <w:tmpl w:val="4A6A4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7121625"/>
    <w:multiLevelType w:val="multilevel"/>
    <w:tmpl w:val="592EA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83C45FA"/>
    <w:multiLevelType w:val="multilevel"/>
    <w:tmpl w:val="A96E5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86E3555"/>
    <w:multiLevelType w:val="multilevel"/>
    <w:tmpl w:val="845E6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88B2641"/>
    <w:multiLevelType w:val="multilevel"/>
    <w:tmpl w:val="944A7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8BF57E5"/>
    <w:multiLevelType w:val="multilevel"/>
    <w:tmpl w:val="52863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8D05CA9"/>
    <w:multiLevelType w:val="multilevel"/>
    <w:tmpl w:val="056A0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8DD7051"/>
    <w:multiLevelType w:val="multilevel"/>
    <w:tmpl w:val="254AE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9166AC7"/>
    <w:multiLevelType w:val="multilevel"/>
    <w:tmpl w:val="5E3EC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AD01B80"/>
    <w:multiLevelType w:val="multilevel"/>
    <w:tmpl w:val="5FDA9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B7E4C05"/>
    <w:multiLevelType w:val="multilevel"/>
    <w:tmpl w:val="2E386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E5110ED"/>
    <w:multiLevelType w:val="multilevel"/>
    <w:tmpl w:val="12E05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F824A09"/>
    <w:multiLevelType w:val="multilevel"/>
    <w:tmpl w:val="02F61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0352345"/>
    <w:multiLevelType w:val="multilevel"/>
    <w:tmpl w:val="6C88F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1A12FCF"/>
    <w:multiLevelType w:val="multilevel"/>
    <w:tmpl w:val="A4C0E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1E846DD"/>
    <w:multiLevelType w:val="multilevel"/>
    <w:tmpl w:val="8708D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1F42BC8"/>
    <w:multiLevelType w:val="multilevel"/>
    <w:tmpl w:val="A0F44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41C4929"/>
    <w:multiLevelType w:val="multilevel"/>
    <w:tmpl w:val="D11CA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5164B75"/>
    <w:multiLevelType w:val="multilevel"/>
    <w:tmpl w:val="0D586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6A81179"/>
    <w:multiLevelType w:val="multilevel"/>
    <w:tmpl w:val="1E0E4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6B3394C"/>
    <w:multiLevelType w:val="multilevel"/>
    <w:tmpl w:val="A5E02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726683A"/>
    <w:multiLevelType w:val="multilevel"/>
    <w:tmpl w:val="97EC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787027B"/>
    <w:multiLevelType w:val="multilevel"/>
    <w:tmpl w:val="C04E2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8D044CF"/>
    <w:multiLevelType w:val="multilevel"/>
    <w:tmpl w:val="0D968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A434F25"/>
    <w:multiLevelType w:val="multilevel"/>
    <w:tmpl w:val="E702B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BE74E00"/>
    <w:multiLevelType w:val="multilevel"/>
    <w:tmpl w:val="4D46F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BFD294D"/>
    <w:multiLevelType w:val="multilevel"/>
    <w:tmpl w:val="7010B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D676422"/>
    <w:multiLevelType w:val="multilevel"/>
    <w:tmpl w:val="5D343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D971673"/>
    <w:multiLevelType w:val="multilevel"/>
    <w:tmpl w:val="C1C66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E5D2CA9"/>
    <w:multiLevelType w:val="multilevel"/>
    <w:tmpl w:val="246A5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EDC433B"/>
    <w:multiLevelType w:val="multilevel"/>
    <w:tmpl w:val="F5E28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0192DFC"/>
    <w:multiLevelType w:val="multilevel"/>
    <w:tmpl w:val="BB8EC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0E000C1"/>
    <w:multiLevelType w:val="multilevel"/>
    <w:tmpl w:val="3CF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1476DEF"/>
    <w:multiLevelType w:val="multilevel"/>
    <w:tmpl w:val="5F8AA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1774473"/>
    <w:multiLevelType w:val="multilevel"/>
    <w:tmpl w:val="6484A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1A35026"/>
    <w:multiLevelType w:val="multilevel"/>
    <w:tmpl w:val="169CD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33B5D5A"/>
    <w:multiLevelType w:val="multilevel"/>
    <w:tmpl w:val="31608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3525455"/>
    <w:multiLevelType w:val="multilevel"/>
    <w:tmpl w:val="088E8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3A55A0C"/>
    <w:multiLevelType w:val="multilevel"/>
    <w:tmpl w:val="A21A2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5D302F5"/>
    <w:multiLevelType w:val="multilevel"/>
    <w:tmpl w:val="56D46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62D75EB"/>
    <w:multiLevelType w:val="multilevel"/>
    <w:tmpl w:val="F08A7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64742E5"/>
    <w:multiLevelType w:val="multilevel"/>
    <w:tmpl w:val="0F6AD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8577678"/>
    <w:multiLevelType w:val="multilevel"/>
    <w:tmpl w:val="4B686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8884BF1"/>
    <w:multiLevelType w:val="multilevel"/>
    <w:tmpl w:val="285CB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8FF2790"/>
    <w:multiLevelType w:val="multilevel"/>
    <w:tmpl w:val="1534B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90A4B1B"/>
    <w:multiLevelType w:val="multilevel"/>
    <w:tmpl w:val="37D41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9133188"/>
    <w:multiLevelType w:val="multilevel"/>
    <w:tmpl w:val="CB365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92E2BCD"/>
    <w:multiLevelType w:val="multilevel"/>
    <w:tmpl w:val="31420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99D4C49"/>
    <w:multiLevelType w:val="multilevel"/>
    <w:tmpl w:val="AEA8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9AA3B18"/>
    <w:multiLevelType w:val="multilevel"/>
    <w:tmpl w:val="9D682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9C54E60"/>
    <w:multiLevelType w:val="multilevel"/>
    <w:tmpl w:val="F24C0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CEC4B66"/>
    <w:multiLevelType w:val="multilevel"/>
    <w:tmpl w:val="A4D27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D446E2F"/>
    <w:multiLevelType w:val="multilevel"/>
    <w:tmpl w:val="BB16B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D6A1612"/>
    <w:multiLevelType w:val="multilevel"/>
    <w:tmpl w:val="AE1E1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E8331BA"/>
    <w:multiLevelType w:val="multilevel"/>
    <w:tmpl w:val="F9BAD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ED57780"/>
    <w:multiLevelType w:val="multilevel"/>
    <w:tmpl w:val="8BDE3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FE71A81"/>
    <w:multiLevelType w:val="multilevel"/>
    <w:tmpl w:val="FCACF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35"/>
  </w:num>
  <w:num w:numId="3">
    <w:abstractNumId w:val="115"/>
  </w:num>
  <w:num w:numId="4">
    <w:abstractNumId w:val="147"/>
  </w:num>
  <w:num w:numId="5">
    <w:abstractNumId w:val="56"/>
  </w:num>
  <w:num w:numId="6">
    <w:abstractNumId w:val="128"/>
  </w:num>
  <w:num w:numId="7">
    <w:abstractNumId w:val="55"/>
  </w:num>
  <w:num w:numId="8">
    <w:abstractNumId w:val="28"/>
  </w:num>
  <w:num w:numId="9">
    <w:abstractNumId w:val="111"/>
  </w:num>
  <w:num w:numId="10">
    <w:abstractNumId w:val="69"/>
  </w:num>
  <w:num w:numId="11">
    <w:abstractNumId w:val="98"/>
  </w:num>
  <w:num w:numId="12">
    <w:abstractNumId w:val="73"/>
  </w:num>
  <w:num w:numId="13">
    <w:abstractNumId w:val="140"/>
  </w:num>
  <w:num w:numId="14">
    <w:abstractNumId w:val="66"/>
  </w:num>
  <w:num w:numId="15">
    <w:abstractNumId w:val="103"/>
  </w:num>
  <w:num w:numId="16">
    <w:abstractNumId w:val="13"/>
  </w:num>
  <w:num w:numId="17">
    <w:abstractNumId w:val="125"/>
  </w:num>
  <w:num w:numId="18">
    <w:abstractNumId w:val="95"/>
  </w:num>
  <w:num w:numId="19">
    <w:abstractNumId w:val="92"/>
  </w:num>
  <w:num w:numId="20">
    <w:abstractNumId w:val="129"/>
  </w:num>
  <w:num w:numId="21">
    <w:abstractNumId w:val="14"/>
  </w:num>
  <w:num w:numId="22">
    <w:abstractNumId w:val="88"/>
  </w:num>
  <w:num w:numId="23">
    <w:abstractNumId w:val="134"/>
  </w:num>
  <w:num w:numId="24">
    <w:abstractNumId w:val="101"/>
  </w:num>
  <w:num w:numId="25">
    <w:abstractNumId w:val="64"/>
  </w:num>
  <w:num w:numId="26">
    <w:abstractNumId w:val="130"/>
  </w:num>
  <w:num w:numId="27">
    <w:abstractNumId w:val="99"/>
  </w:num>
  <w:num w:numId="28">
    <w:abstractNumId w:val="83"/>
  </w:num>
  <w:num w:numId="29">
    <w:abstractNumId w:val="67"/>
  </w:num>
  <w:num w:numId="30">
    <w:abstractNumId w:val="100"/>
  </w:num>
  <w:num w:numId="31">
    <w:abstractNumId w:val="138"/>
  </w:num>
  <w:num w:numId="32">
    <w:abstractNumId w:val="41"/>
  </w:num>
  <w:num w:numId="33">
    <w:abstractNumId w:val="144"/>
  </w:num>
  <w:num w:numId="34">
    <w:abstractNumId w:val="50"/>
  </w:num>
  <w:num w:numId="35">
    <w:abstractNumId w:val="74"/>
  </w:num>
  <w:num w:numId="36">
    <w:abstractNumId w:val="76"/>
  </w:num>
  <w:num w:numId="37">
    <w:abstractNumId w:val="26"/>
  </w:num>
  <w:num w:numId="38">
    <w:abstractNumId w:val="117"/>
  </w:num>
  <w:num w:numId="39">
    <w:abstractNumId w:val="110"/>
  </w:num>
  <w:num w:numId="40">
    <w:abstractNumId w:val="8"/>
  </w:num>
  <w:num w:numId="41">
    <w:abstractNumId w:val="79"/>
  </w:num>
  <w:num w:numId="42">
    <w:abstractNumId w:val="85"/>
  </w:num>
  <w:num w:numId="43">
    <w:abstractNumId w:val="29"/>
  </w:num>
  <w:num w:numId="44">
    <w:abstractNumId w:val="97"/>
  </w:num>
  <w:num w:numId="45">
    <w:abstractNumId w:val="52"/>
  </w:num>
  <w:num w:numId="46">
    <w:abstractNumId w:val="84"/>
  </w:num>
  <w:num w:numId="47">
    <w:abstractNumId w:val="126"/>
  </w:num>
  <w:num w:numId="48">
    <w:abstractNumId w:val="47"/>
  </w:num>
  <w:num w:numId="49">
    <w:abstractNumId w:val="9"/>
  </w:num>
  <w:num w:numId="50">
    <w:abstractNumId w:val="139"/>
  </w:num>
  <w:num w:numId="51">
    <w:abstractNumId w:val="109"/>
  </w:num>
  <w:num w:numId="52">
    <w:abstractNumId w:val="61"/>
  </w:num>
  <w:num w:numId="53">
    <w:abstractNumId w:val="137"/>
  </w:num>
  <w:num w:numId="54">
    <w:abstractNumId w:val="49"/>
  </w:num>
  <w:num w:numId="55">
    <w:abstractNumId w:val="31"/>
  </w:num>
  <w:num w:numId="56">
    <w:abstractNumId w:val="37"/>
  </w:num>
  <w:num w:numId="57">
    <w:abstractNumId w:val="102"/>
  </w:num>
  <w:num w:numId="58">
    <w:abstractNumId w:val="36"/>
  </w:num>
  <w:num w:numId="59">
    <w:abstractNumId w:val="53"/>
  </w:num>
  <w:num w:numId="60">
    <w:abstractNumId w:val="142"/>
  </w:num>
  <w:num w:numId="61">
    <w:abstractNumId w:val="123"/>
  </w:num>
  <w:num w:numId="62">
    <w:abstractNumId w:val="82"/>
  </w:num>
  <w:num w:numId="63">
    <w:abstractNumId w:val="45"/>
  </w:num>
  <w:num w:numId="64">
    <w:abstractNumId w:val="133"/>
  </w:num>
  <w:num w:numId="65">
    <w:abstractNumId w:val="124"/>
  </w:num>
  <w:num w:numId="66">
    <w:abstractNumId w:val="91"/>
  </w:num>
  <w:num w:numId="67">
    <w:abstractNumId w:val="59"/>
  </w:num>
  <w:num w:numId="68">
    <w:abstractNumId w:val="70"/>
  </w:num>
  <w:num w:numId="69">
    <w:abstractNumId w:val="116"/>
  </w:num>
  <w:num w:numId="70">
    <w:abstractNumId w:val="72"/>
  </w:num>
  <w:num w:numId="71">
    <w:abstractNumId w:val="19"/>
  </w:num>
  <w:num w:numId="72">
    <w:abstractNumId w:val="81"/>
  </w:num>
  <w:num w:numId="73">
    <w:abstractNumId w:val="145"/>
  </w:num>
  <w:num w:numId="74">
    <w:abstractNumId w:val="131"/>
  </w:num>
  <w:num w:numId="75">
    <w:abstractNumId w:val="127"/>
  </w:num>
  <w:num w:numId="76">
    <w:abstractNumId w:val="143"/>
  </w:num>
  <w:num w:numId="77">
    <w:abstractNumId w:val="4"/>
  </w:num>
  <w:num w:numId="78">
    <w:abstractNumId w:val="118"/>
  </w:num>
  <w:num w:numId="79">
    <w:abstractNumId w:val="90"/>
  </w:num>
  <w:num w:numId="80">
    <w:abstractNumId w:val="146"/>
  </w:num>
  <w:num w:numId="81">
    <w:abstractNumId w:val="113"/>
  </w:num>
  <w:num w:numId="82">
    <w:abstractNumId w:val="51"/>
  </w:num>
  <w:num w:numId="83">
    <w:abstractNumId w:val="60"/>
  </w:num>
  <w:num w:numId="84">
    <w:abstractNumId w:val="12"/>
  </w:num>
  <w:num w:numId="85">
    <w:abstractNumId w:val="24"/>
  </w:num>
  <w:num w:numId="86">
    <w:abstractNumId w:val="16"/>
  </w:num>
  <w:num w:numId="87">
    <w:abstractNumId w:val="141"/>
  </w:num>
  <w:num w:numId="88">
    <w:abstractNumId w:val="20"/>
  </w:num>
  <w:num w:numId="89">
    <w:abstractNumId w:val="34"/>
  </w:num>
  <w:num w:numId="90">
    <w:abstractNumId w:val="25"/>
  </w:num>
  <w:num w:numId="91">
    <w:abstractNumId w:val="119"/>
  </w:num>
  <w:num w:numId="92">
    <w:abstractNumId w:val="3"/>
  </w:num>
  <w:num w:numId="93">
    <w:abstractNumId w:val="65"/>
  </w:num>
  <w:num w:numId="94">
    <w:abstractNumId w:val="63"/>
  </w:num>
  <w:num w:numId="95">
    <w:abstractNumId w:val="17"/>
  </w:num>
  <w:num w:numId="96">
    <w:abstractNumId w:val="77"/>
  </w:num>
  <w:num w:numId="97">
    <w:abstractNumId w:val="43"/>
  </w:num>
  <w:num w:numId="98">
    <w:abstractNumId w:val="87"/>
  </w:num>
  <w:num w:numId="99">
    <w:abstractNumId w:val="121"/>
  </w:num>
  <w:num w:numId="100">
    <w:abstractNumId w:val="0"/>
  </w:num>
  <w:num w:numId="101">
    <w:abstractNumId w:val="80"/>
  </w:num>
  <w:num w:numId="102">
    <w:abstractNumId w:val="22"/>
  </w:num>
  <w:num w:numId="103">
    <w:abstractNumId w:val="89"/>
  </w:num>
  <w:num w:numId="104">
    <w:abstractNumId w:val="136"/>
  </w:num>
  <w:num w:numId="105">
    <w:abstractNumId w:val="35"/>
  </w:num>
  <w:num w:numId="106">
    <w:abstractNumId w:val="75"/>
  </w:num>
  <w:num w:numId="107">
    <w:abstractNumId w:val="57"/>
  </w:num>
  <w:num w:numId="108">
    <w:abstractNumId w:val="114"/>
  </w:num>
  <w:num w:numId="109">
    <w:abstractNumId w:val="18"/>
  </w:num>
  <w:num w:numId="110">
    <w:abstractNumId w:val="40"/>
  </w:num>
  <w:num w:numId="111">
    <w:abstractNumId w:val="108"/>
  </w:num>
  <w:num w:numId="112">
    <w:abstractNumId w:val="42"/>
  </w:num>
  <w:num w:numId="113">
    <w:abstractNumId w:val="62"/>
  </w:num>
  <w:num w:numId="114">
    <w:abstractNumId w:val="94"/>
  </w:num>
  <w:num w:numId="115">
    <w:abstractNumId w:val="10"/>
  </w:num>
  <w:num w:numId="116">
    <w:abstractNumId w:val="122"/>
  </w:num>
  <w:num w:numId="117">
    <w:abstractNumId w:val="120"/>
  </w:num>
  <w:num w:numId="118">
    <w:abstractNumId w:val="132"/>
  </w:num>
  <w:num w:numId="119">
    <w:abstractNumId w:val="54"/>
  </w:num>
  <w:num w:numId="120">
    <w:abstractNumId w:val="44"/>
  </w:num>
  <w:num w:numId="121">
    <w:abstractNumId w:val="93"/>
  </w:num>
  <w:num w:numId="122">
    <w:abstractNumId w:val="105"/>
  </w:num>
  <w:num w:numId="123">
    <w:abstractNumId w:val="149"/>
  </w:num>
  <w:num w:numId="124">
    <w:abstractNumId w:val="150"/>
  </w:num>
  <w:num w:numId="125">
    <w:abstractNumId w:val="46"/>
  </w:num>
  <w:num w:numId="126">
    <w:abstractNumId w:val="27"/>
  </w:num>
  <w:num w:numId="127">
    <w:abstractNumId w:val="107"/>
  </w:num>
  <w:num w:numId="128">
    <w:abstractNumId w:val="5"/>
  </w:num>
  <w:num w:numId="129">
    <w:abstractNumId w:val="30"/>
  </w:num>
  <w:num w:numId="130">
    <w:abstractNumId w:val="86"/>
  </w:num>
  <w:num w:numId="131">
    <w:abstractNumId w:val="71"/>
  </w:num>
  <w:num w:numId="132">
    <w:abstractNumId w:val="21"/>
  </w:num>
  <w:num w:numId="133">
    <w:abstractNumId w:val="48"/>
  </w:num>
  <w:num w:numId="134">
    <w:abstractNumId w:val="6"/>
  </w:num>
  <w:num w:numId="135">
    <w:abstractNumId w:val="33"/>
  </w:num>
  <w:num w:numId="136">
    <w:abstractNumId w:val="78"/>
  </w:num>
  <w:num w:numId="137">
    <w:abstractNumId w:val="11"/>
  </w:num>
  <w:num w:numId="138">
    <w:abstractNumId w:val="2"/>
  </w:num>
  <w:num w:numId="139">
    <w:abstractNumId w:val="106"/>
  </w:num>
  <w:num w:numId="140">
    <w:abstractNumId w:val="39"/>
  </w:num>
  <w:num w:numId="141">
    <w:abstractNumId w:val="96"/>
  </w:num>
  <w:num w:numId="142">
    <w:abstractNumId w:val="1"/>
  </w:num>
  <w:num w:numId="143">
    <w:abstractNumId w:val="7"/>
  </w:num>
  <w:num w:numId="144">
    <w:abstractNumId w:val="68"/>
  </w:num>
  <w:num w:numId="145">
    <w:abstractNumId w:val="112"/>
  </w:num>
  <w:num w:numId="146">
    <w:abstractNumId w:val="148"/>
  </w:num>
  <w:num w:numId="147">
    <w:abstractNumId w:val="58"/>
  </w:num>
  <w:num w:numId="148">
    <w:abstractNumId w:val="38"/>
  </w:num>
  <w:num w:numId="149">
    <w:abstractNumId w:val="23"/>
  </w:num>
  <w:num w:numId="150">
    <w:abstractNumId w:val="104"/>
  </w:num>
  <w:num w:numId="151">
    <w:abstractNumId w:val="15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D7"/>
    <w:rsid w:val="00430CD7"/>
    <w:rsid w:val="00792B52"/>
    <w:rsid w:val="009326FF"/>
    <w:rsid w:val="00B3664E"/>
    <w:rsid w:val="00CC0D95"/>
    <w:rsid w:val="00D75171"/>
    <w:rsid w:val="00D830A2"/>
    <w:rsid w:val="00F3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6047</Words>
  <Characters>34469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</dc:creator>
  <cp:lastModifiedBy>rahno@inbox.ru</cp:lastModifiedBy>
  <cp:revision>3</cp:revision>
  <dcterms:created xsi:type="dcterms:W3CDTF">2020-11-17T08:58:00Z</dcterms:created>
  <dcterms:modified xsi:type="dcterms:W3CDTF">2020-11-17T09:24:00Z</dcterms:modified>
</cp:coreProperties>
</file>